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530"/>
        <w:tblW w:w="10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851"/>
        <w:gridCol w:w="838"/>
        <w:gridCol w:w="611"/>
        <w:gridCol w:w="886"/>
        <w:gridCol w:w="571"/>
        <w:gridCol w:w="911"/>
        <w:gridCol w:w="690"/>
        <w:gridCol w:w="841"/>
      </w:tblGrid>
      <w:tr w:rsidR="00F40CEE" w:rsidRPr="00F40CEE" w14:paraId="37957AE8" w14:textId="77777777" w:rsidTr="00A64ACF">
        <w:trPr>
          <w:trHeight w:val="331"/>
        </w:trPr>
        <w:tc>
          <w:tcPr>
            <w:tcW w:w="1086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682D10" w14:textId="77777777" w:rsidR="00F40CEE" w:rsidRPr="00F40CEE" w:rsidRDefault="00E914EB" w:rsidP="00E91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Web Service /</w:t>
            </w:r>
            <w:r w:rsidR="00F40CEE" w:rsidRPr="00F40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 FTP Talep Formu</w:t>
            </w:r>
            <w:r w:rsidR="00051D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 – Web Service / FTP Request Form</w:t>
            </w:r>
          </w:p>
        </w:tc>
      </w:tr>
      <w:tr w:rsidR="00F40CEE" w:rsidRPr="00F40CEE" w14:paraId="2FA28D8E" w14:textId="77777777" w:rsidTr="00A64ACF">
        <w:trPr>
          <w:trHeight w:val="583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E3AE" w14:textId="77777777" w:rsidR="00F40CEE" w:rsidRDefault="00B200F3" w:rsidP="00B200F3">
            <w:pPr>
              <w:spacing w:before="240" w:after="0" w:line="12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Talep Edilen Hizmet (Web Servis ya da FTP)/</w:t>
            </w:r>
          </w:p>
          <w:p w14:paraId="10638ACB" w14:textId="77777777" w:rsidR="00B200F3" w:rsidRPr="00F40CEE" w:rsidRDefault="00B200F3" w:rsidP="00B200F3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Requested Service (Web Service or FTP) :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D03588" w14:textId="77777777" w:rsidR="00F40CEE" w:rsidRPr="00F40CEE" w:rsidRDefault="00F70C72" w:rsidP="00F40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Web Service</w:t>
            </w:r>
            <w:r w:rsidR="00F40CEE"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B200F3" w:rsidRPr="00F40CEE" w14:paraId="0B343FAC" w14:textId="77777777" w:rsidTr="00A64ACF">
        <w:trPr>
          <w:trHeight w:val="583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50B0" w14:textId="77777777" w:rsidR="00B200F3" w:rsidRDefault="00B200F3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Firma Ünvanı/Name Of Company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1AD2A16" w14:textId="77777777" w:rsidR="00B200F3" w:rsidRPr="00F40CEE" w:rsidRDefault="00B200F3" w:rsidP="00F40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F40CEE" w:rsidRPr="00F40CEE" w14:paraId="2818BE27" w14:textId="77777777" w:rsidTr="00A64ACF">
        <w:trPr>
          <w:trHeight w:val="583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6D5E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Müşteri No</w:t>
            </w:r>
            <w:r w:rsidR="00963517">
              <w:rPr>
                <w:rFonts w:ascii="Arial" w:eastAsia="Times New Roman" w:hAnsi="Arial" w:cs="Arial"/>
                <w:color w:val="000000"/>
                <w:lang w:eastAsia="tr-TR"/>
              </w:rPr>
              <w:t>/Customer Number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01F9EB8" w14:textId="77777777" w:rsidR="00F40CEE" w:rsidRPr="00F40CEE" w:rsidRDefault="00F40CEE" w:rsidP="00F40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F40CEE" w:rsidRPr="00F40CEE" w14:paraId="55D13976" w14:textId="77777777" w:rsidTr="00A64ACF">
        <w:trPr>
          <w:trHeight w:val="704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8AE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Talep Edilen Ek No'lar</w:t>
            </w:r>
            <w:r w:rsidR="00963517">
              <w:rPr>
                <w:rFonts w:ascii="Arial" w:eastAsia="Times New Roman" w:hAnsi="Arial" w:cs="Arial"/>
                <w:color w:val="000000"/>
                <w:lang w:eastAsia="tr-TR"/>
              </w:rPr>
              <w:t>/Requested Additional Numbers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10D53C" w14:textId="77777777" w:rsidR="00F40CEE" w:rsidRPr="00F40CEE" w:rsidRDefault="00F40CEE" w:rsidP="00F40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F40CEE" w:rsidRPr="00F40CEE" w14:paraId="73D3F806" w14:textId="77777777" w:rsidTr="00A64ACF">
        <w:trPr>
          <w:trHeight w:val="714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577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IP Adresi</w:t>
            </w:r>
            <w:r w:rsidR="00963517">
              <w:rPr>
                <w:rFonts w:ascii="Arial" w:eastAsia="Times New Roman" w:hAnsi="Arial" w:cs="Arial"/>
                <w:color w:val="000000"/>
                <w:lang w:eastAsia="tr-TR"/>
              </w:rPr>
              <w:t>/IP Address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8"/>
            </w:tblGrid>
            <w:tr w:rsidR="00F70C72" w:rsidRPr="00510DBB" w14:paraId="6E232103" w14:textId="77777777" w:rsidTr="00193A78">
              <w:tc>
                <w:tcPr>
                  <w:tcW w:w="4528" w:type="dxa"/>
                </w:tcPr>
                <w:p w14:paraId="5B8DE8A6" w14:textId="4F675B5C" w:rsidR="00F70C72" w:rsidRPr="00510DBB" w:rsidRDefault="00D057E4" w:rsidP="00D057E4">
                  <w:pPr>
                    <w:pStyle w:val="NormalWeb"/>
                    <w:framePr w:hSpace="141" w:wrap="around" w:hAnchor="margin" w:xAlign="center" w:y="-530"/>
                  </w:pPr>
                  <w:r w:rsidRPr="00D057E4">
                    <w:rPr>
                      <w:rFonts w:ascii="Helvetica" w:hAnsi="Helvetica"/>
                      <w:b/>
                      <w:bCs/>
                    </w:rPr>
                    <w:t>185.237.83.200 / 31.223.19.126</w:t>
                  </w:r>
                </w:p>
              </w:tc>
            </w:tr>
          </w:tbl>
          <w:p w14:paraId="54B661D4" w14:textId="77777777" w:rsidR="00F40CEE" w:rsidRPr="00F40CEE" w:rsidRDefault="00F40CEE" w:rsidP="00F40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F40CEE" w:rsidRPr="00F40CEE" w14:paraId="61DA7766" w14:textId="77777777" w:rsidTr="00A64ACF">
        <w:trPr>
          <w:trHeight w:val="672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019B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Talep Edilen Format</w:t>
            </w:r>
            <w:r w:rsidR="00963517">
              <w:rPr>
                <w:rFonts w:ascii="Arial" w:eastAsia="Times New Roman" w:hAnsi="Arial" w:cs="Arial"/>
                <w:color w:val="000000"/>
                <w:lang w:eastAsia="tr-TR"/>
              </w:rPr>
              <w:t>/Requested Format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D61DC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02ADB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PDF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1029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DF7CC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MT940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0D2D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3671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SWIFT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B3E48" w14:textId="77777777" w:rsidR="00F40CEE" w:rsidRP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F70C72">
              <w:rPr>
                <w:rFonts w:ascii="Arial" w:eastAsia="Times New Roman" w:hAnsi="Arial" w:cs="Arial"/>
                <w:color w:val="000000"/>
                <w:lang w:eastAsia="tr-TR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1098" w14:textId="77777777" w:rsidR="00F40CEE" w:rsidRDefault="00F40CEE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Diğer</w:t>
            </w:r>
          </w:p>
          <w:p w14:paraId="1896878A" w14:textId="77777777" w:rsidR="00051D8D" w:rsidRPr="00F40CEE" w:rsidRDefault="00051D8D" w:rsidP="00F40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Other</w:t>
            </w:r>
          </w:p>
        </w:tc>
      </w:tr>
      <w:tr w:rsidR="00A64ACF" w:rsidRPr="00F40CEE" w14:paraId="0C9DA8B2" w14:textId="77777777" w:rsidTr="00A64ACF">
        <w:trPr>
          <w:trHeight w:val="672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35BB9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İletim Sıklığı ve Saati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/Sending Period and Time: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 xml:space="preserve"> (FTP için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/For FTP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28F9E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C57D9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Günlük</w:t>
            </w:r>
          </w:p>
          <w:p w14:paraId="2152E332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Daily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2B3F5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E79B9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Haftalık</w:t>
            </w:r>
          </w:p>
          <w:p w14:paraId="4B307F21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Weekly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9F56C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9014F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Aylık</w:t>
            </w:r>
          </w:p>
          <w:p w14:paraId="61D3FBB4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Monthly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C1796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Saat:</w:t>
            </w:r>
          </w:p>
          <w:p w14:paraId="79D19E3F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Time: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0BF09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A64ACF" w:rsidRPr="00F40CEE" w14:paraId="34FE1359" w14:textId="77777777" w:rsidTr="00A64ACF">
        <w:trPr>
          <w:trHeight w:val="980"/>
        </w:trPr>
        <w:tc>
          <w:tcPr>
            <w:tcW w:w="46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1D9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Banka Tarafından Kullanıcı Adı ve Şifre Oluşturulacaksa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/If Bank Will Provide User Name and Password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F899C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İletilecek E-Mail Adresi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/E-Mail Address To Be Sent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  <w:p w14:paraId="5BCF2653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A64ACF" w:rsidRPr="00F40CEE" w14:paraId="5338EE30" w14:textId="77777777" w:rsidTr="00FF298F">
        <w:trPr>
          <w:trHeight w:val="613"/>
        </w:trPr>
        <w:tc>
          <w:tcPr>
            <w:tcW w:w="466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3904F7" w14:textId="77777777" w:rsidR="00A64ACF" w:rsidRDefault="00A64ACF" w:rsidP="00A64ACF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30804415" w14:textId="77777777" w:rsidR="00A64ACF" w:rsidRDefault="00A64ACF" w:rsidP="00A64ACF">
            <w:r w:rsidRPr="006E361A">
              <w:rPr>
                <w:rFonts w:ascii="Arial" w:eastAsia="Times New Roman" w:hAnsi="Arial" w:cs="Arial"/>
                <w:color w:val="000000"/>
                <w:lang w:eastAsia="tr-TR"/>
              </w:rPr>
              <w:t>İletişim Kurulacak Yetkili/Contact Person:</w:t>
            </w:r>
          </w:p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3C0B6FD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Telefon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/Telephone Number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</w:tr>
      <w:tr w:rsidR="00A64ACF" w:rsidRPr="00F40CEE" w14:paraId="1B63A603" w14:textId="77777777" w:rsidTr="00FF298F">
        <w:trPr>
          <w:trHeight w:val="565"/>
        </w:trPr>
        <w:tc>
          <w:tcPr>
            <w:tcW w:w="466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7EF4" w14:textId="77777777" w:rsidR="00A64ACF" w:rsidRDefault="00A64ACF" w:rsidP="00A64ACF"/>
        </w:tc>
        <w:tc>
          <w:tcPr>
            <w:tcW w:w="619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C113679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İsim-Soyisim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/Name-Surname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</w:p>
        </w:tc>
      </w:tr>
      <w:tr w:rsidR="00A64ACF" w:rsidRPr="00F40CEE" w14:paraId="4B47C09D" w14:textId="77777777" w:rsidTr="00A64ACF">
        <w:trPr>
          <w:trHeight w:val="583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83B3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519D5639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1C01ADA3" w14:textId="77777777" w:rsidR="00A64ACF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Web</w:t>
            </w:r>
          </w:p>
          <w:p w14:paraId="076F1365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A64ACF" w:rsidRPr="00F40CEE" w14:paraId="66C8BEC6" w14:textId="77777777" w:rsidTr="00A64ACF">
        <w:trPr>
          <w:trHeight w:val="836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52659" w14:textId="77777777" w:rsidR="00A64ACF" w:rsidRPr="00963517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Tarafımıza iletilecek ol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an hesap hareketlerinin FTP /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 xml:space="preserve"> Web Service hizmeti aracılığı ile iletilmesini ve kullanıcı adı ve şifrelerimizin tarafınızca tanımlanacaksa yukarıda belirtilen e-mail adresine gönderilmesini kabul ve rica ederiz.</w:t>
            </w:r>
          </w:p>
          <w:p w14:paraId="328CD99B" w14:textId="77777777" w:rsidR="00A64ACF" w:rsidRPr="00963517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6084EEC4" w14:textId="77777777" w:rsidR="00A64ACF" w:rsidRPr="00F40CEE" w:rsidRDefault="00A64ACF" w:rsidP="00A6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63517">
              <w:rPr>
                <w:rFonts w:ascii="Arial" w:eastAsia="Times New Roman" w:hAnsi="Arial" w:cs="Arial"/>
                <w:color w:val="000000"/>
                <w:lang w:eastAsia="tr-TR"/>
              </w:rPr>
              <w:t>We kindly r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equest and accept that our</w:t>
            </w:r>
            <w:r w:rsidRPr="00963517">
              <w:rPr>
                <w:rFonts w:ascii="Arial" w:eastAsia="Times New Roman" w:hAnsi="Arial" w:cs="Arial"/>
                <w:color w:val="000000"/>
                <w:lang w:eastAsia="tr-TR"/>
              </w:rPr>
              <w:t xml:space="preserve"> account transactions to be forwarded v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ia the FTP / Web Service</w:t>
            </w:r>
            <w:r w:rsidRPr="00963517">
              <w:rPr>
                <w:rFonts w:ascii="Arial" w:eastAsia="Times New Roman" w:hAnsi="Arial" w:cs="Arial"/>
                <w:color w:val="000000"/>
                <w:lang w:eastAsia="tr-TR"/>
              </w:rPr>
              <w:t xml:space="preserve"> and that our user name and password will be sent to the above-mentioned e-mail address if it is to be defined by you.</w:t>
            </w:r>
          </w:p>
        </w:tc>
      </w:tr>
      <w:tr w:rsidR="00A64ACF" w:rsidRPr="00F40CEE" w14:paraId="0E14B849" w14:textId="77777777" w:rsidTr="00A64ACF">
        <w:trPr>
          <w:trHeight w:val="583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AF83" w14:textId="77777777" w:rsidR="00A64ACF" w:rsidRDefault="00A64ACF" w:rsidP="00A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7898F88C" w14:textId="77777777" w:rsidR="00A64ACF" w:rsidRDefault="00A64ACF" w:rsidP="00A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1F840966" w14:textId="77777777" w:rsidR="00A64ACF" w:rsidRDefault="00A64ACF" w:rsidP="00A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>Firma Kaşe-İmza</w:t>
            </w:r>
          </w:p>
          <w:p w14:paraId="27694F52" w14:textId="77777777" w:rsidR="00A64ACF" w:rsidRPr="00F40CEE" w:rsidRDefault="00A64ACF" w:rsidP="00A6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Company Name-Signatures</w:t>
            </w:r>
            <w:r w:rsidRPr="00F40CEE">
              <w:rPr>
                <w:rFonts w:ascii="Arial" w:eastAsia="Times New Roman" w:hAnsi="Arial" w:cs="Arial"/>
                <w:color w:val="000000"/>
                <w:lang w:eastAsia="tr-TR"/>
              </w:rPr>
              <w:t xml:space="preserve">                      </w:t>
            </w:r>
          </w:p>
        </w:tc>
      </w:tr>
    </w:tbl>
    <w:p w14:paraId="4BEE8489" w14:textId="77777777" w:rsidR="00410481" w:rsidRDefault="00410481"/>
    <w:sectPr w:rsidR="00410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B51B7" w14:textId="77777777" w:rsidR="00F70FF7" w:rsidRDefault="00F70FF7" w:rsidP="00E00771">
      <w:pPr>
        <w:spacing w:after="0" w:line="240" w:lineRule="auto"/>
      </w:pPr>
      <w:r>
        <w:separator/>
      </w:r>
    </w:p>
  </w:endnote>
  <w:endnote w:type="continuationSeparator" w:id="0">
    <w:p w14:paraId="5145998E" w14:textId="77777777" w:rsidR="00F70FF7" w:rsidRDefault="00F70FF7" w:rsidP="00E0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EA7EB" w14:textId="77777777" w:rsidR="005553CB" w:rsidRPr="005B4838" w:rsidRDefault="005B4838" w:rsidP="005B4838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Pr="005B4838">
      <w:rPr>
        <w:rFonts w:ascii="Tahoma" w:hAnsi="Tahoma" w:cs="Tahoma"/>
        <w:color w:val="C0C000"/>
        <w:sz w:val="24"/>
      </w:rPr>
      <w:t>İçsel</w:t>
    </w:r>
    <w:r>
      <w:rPr>
        <w:rFonts w:ascii="Tahoma" w:hAnsi="Tahoma" w:cs="Tahoma"/>
        <w:color w:val="C0C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58E70" w14:textId="77777777" w:rsidR="005553CB" w:rsidRPr="005B4838" w:rsidRDefault="005B4838" w:rsidP="005B4838">
    <w:pPr>
      <w:pStyle w:val="Footer"/>
      <w:jc w:val="right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5B4838">
      <w:rPr>
        <w:rFonts w:ascii="Tahoma" w:hAnsi="Tahoma" w:cs="Tahoma"/>
        <w:color w:val="C0C000"/>
        <w:sz w:val="24"/>
      </w:rPr>
      <w:t>İçsel</w:t>
    </w:r>
    <w:r>
      <w:rPr>
        <w:rFonts w:ascii="Tahoma" w:hAnsi="Tahoma" w:cs="Tahoma"/>
        <w:color w:val="C0C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A0551" w14:textId="77777777" w:rsidR="005553CB" w:rsidRPr="005B4838" w:rsidRDefault="005B4838" w:rsidP="005B4838">
    <w:pPr>
      <w:pStyle w:val="Footer"/>
      <w:jc w:val="right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5B4838">
      <w:rPr>
        <w:rFonts w:ascii="Tahoma" w:hAnsi="Tahoma" w:cs="Tahoma"/>
        <w:color w:val="C0C000"/>
        <w:sz w:val="24"/>
      </w:rPr>
      <w:t>İçsel</w:t>
    </w:r>
    <w:r>
      <w:rPr>
        <w:rFonts w:ascii="Tahoma" w:hAnsi="Tahoma" w:cs="Tahoma"/>
        <w:color w:val="C0C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A3A97" w14:textId="77777777" w:rsidR="00F70FF7" w:rsidRDefault="00F70FF7" w:rsidP="00E00771">
      <w:pPr>
        <w:spacing w:after="0" w:line="240" w:lineRule="auto"/>
      </w:pPr>
      <w:r>
        <w:separator/>
      </w:r>
    </w:p>
  </w:footnote>
  <w:footnote w:type="continuationSeparator" w:id="0">
    <w:p w14:paraId="1B0C7D75" w14:textId="77777777" w:rsidR="00F70FF7" w:rsidRDefault="00F70FF7" w:rsidP="00E0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65675" w14:textId="77777777" w:rsidR="005553CB" w:rsidRPr="005B4838" w:rsidRDefault="005B4838" w:rsidP="005B4838">
    <w:pPr>
      <w:pStyle w:val="Header"/>
      <w:jc w:val="right"/>
    </w:pPr>
    <w:fldSimple w:instr=" DOCPROPERTY bjHeaderEvenPageDocProperty \* MERGEFORMAT " w:fldLock="1">
      <w:r w:rsidRPr="005B4838">
        <w:rPr>
          <w:rFonts w:ascii="Tahoma" w:hAnsi="Tahoma" w:cs="Tahoma"/>
          <w:color w:val="C0C000"/>
          <w:sz w:val="24"/>
        </w:rPr>
        <w:t>İçsel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5DC44" w14:textId="77777777" w:rsidR="005553CB" w:rsidRPr="005B4838" w:rsidRDefault="005B4838" w:rsidP="005B4838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Pr="005B4838">
      <w:rPr>
        <w:rFonts w:ascii="Tahoma" w:hAnsi="Tahoma" w:cs="Tahoma"/>
        <w:color w:val="C0C000"/>
        <w:sz w:val="24"/>
      </w:rPr>
      <w:t>İçsel</w:t>
    </w:r>
    <w:r>
      <w:rPr>
        <w:rFonts w:ascii="Tahoma" w:hAnsi="Tahoma" w:cs="Tahoma"/>
        <w:color w:val="C0C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9345" w14:textId="77777777" w:rsidR="005553CB" w:rsidRPr="005B4838" w:rsidRDefault="005B4838" w:rsidP="005B4838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5B4838">
      <w:rPr>
        <w:rFonts w:ascii="Tahoma" w:hAnsi="Tahoma" w:cs="Tahoma"/>
        <w:color w:val="C0C000"/>
        <w:sz w:val="24"/>
      </w:rPr>
      <w:t>İçsel</w:t>
    </w:r>
    <w:r>
      <w:rPr>
        <w:rFonts w:ascii="Tahoma" w:hAnsi="Tahoma" w:cs="Tahoma"/>
        <w:color w:val="C0C000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53"/>
    <w:rsid w:val="00051D8D"/>
    <w:rsid w:val="000A709A"/>
    <w:rsid w:val="00244989"/>
    <w:rsid w:val="00410481"/>
    <w:rsid w:val="00416F64"/>
    <w:rsid w:val="00490203"/>
    <w:rsid w:val="005553CB"/>
    <w:rsid w:val="005B4838"/>
    <w:rsid w:val="00864E53"/>
    <w:rsid w:val="00963517"/>
    <w:rsid w:val="00A64ACF"/>
    <w:rsid w:val="00B0125D"/>
    <w:rsid w:val="00B200F3"/>
    <w:rsid w:val="00C06827"/>
    <w:rsid w:val="00C50FEB"/>
    <w:rsid w:val="00D057E4"/>
    <w:rsid w:val="00E00771"/>
    <w:rsid w:val="00E62EF4"/>
    <w:rsid w:val="00E914EB"/>
    <w:rsid w:val="00F40CEE"/>
    <w:rsid w:val="00F70C72"/>
    <w:rsid w:val="00F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A24AF"/>
  <w15:chartTrackingRefBased/>
  <w15:docId w15:val="{2B8ECE68-3623-46E7-BFDE-FDDCD3B8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71"/>
  </w:style>
  <w:style w:type="paragraph" w:styleId="Footer">
    <w:name w:val="footer"/>
    <w:basedOn w:val="Normal"/>
    <w:link w:val="FooterChar"/>
    <w:uiPriority w:val="99"/>
    <w:unhideWhenUsed/>
    <w:rsid w:val="00E0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71"/>
  </w:style>
  <w:style w:type="paragraph" w:styleId="NormalWeb">
    <w:name w:val="Normal (Web)"/>
    <w:basedOn w:val="Normal"/>
    <w:uiPriority w:val="99"/>
    <w:unhideWhenUsed/>
    <w:rsid w:val="00F7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F70C7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39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71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58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9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44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01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04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38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89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910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966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68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0da350c-f623-46cd-97b7-a406c093975d" origin="userSelected">
  <element uid="c679e78e-318d-48d0-bf76-9113c42b176d" value=""/>
</sisl>
</file>

<file path=customXml/itemProps1.xml><?xml version="1.0" encoding="utf-8"?>
<ds:datastoreItem xmlns:ds="http://schemas.openxmlformats.org/officeDocument/2006/customXml" ds:itemID="{329D7CCB-D6E9-4449-897A-7761BAF569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BUĞRA GÖRAL</dc:creator>
  <cp:keywords/>
  <dc:description/>
  <cp:lastModifiedBy>bym stajyer</cp:lastModifiedBy>
  <cp:revision>4</cp:revision>
  <dcterms:created xsi:type="dcterms:W3CDTF">2020-03-17T10:55:00Z</dcterms:created>
  <dcterms:modified xsi:type="dcterms:W3CDTF">2025-08-21T11:32:00Z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7b4f60a5-5b35-4ade-ae15-7defa04a589b</vt:lpwstr>
  </property>
  <property fmtid="{D5CDD505-2E9C-101B-9397-08002B2CF9AE}" pid="3" name="bjSaver">
    <vt:lpwstr>g9+AsNVp2MRvL58C8aQHx8n6f1XdfKVF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policy="60da350c-f623-46cd-97b7-a406c093975d" origin="userSelected" xmlns="http://www.boldonj</vt:lpwstr>
  </property>
  <property fmtid="{D5CDD505-2E9C-101B-9397-08002B2CF9AE}" pid="5" name="bjDocumentLabelXML-0">
    <vt:lpwstr>ames.com/2008/01/sie/internal/label"&gt;&lt;element uid="c679e78e-318d-48d0-bf76-9113c42b176d" value="" /&gt;&lt;/sisl&gt;</vt:lpwstr>
  </property>
  <property fmtid="{D5CDD505-2E9C-101B-9397-08002B2CF9AE}" pid="6" name="bjHeaderBothDocProperty">
    <vt:lpwstr>İçsel</vt:lpwstr>
  </property>
  <property fmtid="{D5CDD505-2E9C-101B-9397-08002B2CF9AE}" pid="7" name="bjHeaderFirstPageDocProperty">
    <vt:lpwstr>İçsel</vt:lpwstr>
  </property>
  <property fmtid="{D5CDD505-2E9C-101B-9397-08002B2CF9AE}" pid="8" name="bjHeaderEvenPageDocProperty">
    <vt:lpwstr>İçsel</vt:lpwstr>
  </property>
  <property fmtid="{D5CDD505-2E9C-101B-9397-08002B2CF9AE}" pid="9" name="bjFooterBothDocProperty">
    <vt:lpwstr>İçsel</vt:lpwstr>
  </property>
  <property fmtid="{D5CDD505-2E9C-101B-9397-08002B2CF9AE}" pid="10" name="bjFooterFirstPageDocProperty">
    <vt:lpwstr>İçsel</vt:lpwstr>
  </property>
  <property fmtid="{D5CDD505-2E9C-101B-9397-08002B2CF9AE}" pid="11" name="bjFooterEvenPageDocProperty">
    <vt:lpwstr>İçsel</vt:lpwstr>
  </property>
</Properties>
</file>